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CellMar>
          <w:left w:w="0" w:type="dxa"/>
          <w:right w:w="0" w:type="dxa"/>
        </w:tblCellMar>
        <w:tblLook w:val="04A0" w:firstRow="1" w:lastRow="0" w:firstColumn="1" w:lastColumn="0" w:noHBand="0" w:noVBand="1"/>
        <w:tblDescription w:val="Table for overall flyer layout"/>
      </w:tblPr>
      <w:tblGrid>
        <w:gridCol w:w="7200"/>
        <w:gridCol w:w="144"/>
        <w:gridCol w:w="3456"/>
      </w:tblGrid>
      <w:tr w:rsidR="00EA2BEE">
        <w:trPr>
          <w:trHeight w:hRule="exact" w:val="14400"/>
          <w:jc w:val="center"/>
        </w:trPr>
        <w:tc>
          <w:tcPr>
            <w:tcW w:w="7200" w:type="dxa"/>
          </w:tcPr>
          <w:tbl>
            <w:tblPr>
              <w:tblW w:w="5000" w:type="pct"/>
              <w:tblLayout w:type="fixed"/>
              <w:tblCellMar>
                <w:left w:w="0" w:type="dxa"/>
                <w:right w:w="0" w:type="dxa"/>
              </w:tblCellMar>
              <w:tblLook w:val="04A0" w:firstRow="1" w:lastRow="0" w:firstColumn="1" w:lastColumn="0" w:noHBand="0" w:noVBand="1"/>
              <w:tblDescription w:val="Layout for flyer body content"/>
            </w:tblPr>
            <w:tblGrid>
              <w:gridCol w:w="6856"/>
              <w:gridCol w:w="344"/>
            </w:tblGrid>
            <w:tr w:rsidR="00EA2BEE" w:rsidTr="00925E56">
              <w:trPr>
                <w:gridAfter w:val="1"/>
                <w:wAfter w:w="360" w:type="dxa"/>
                <w:cantSplit/>
                <w:trHeight w:hRule="exact" w:val="20"/>
              </w:trPr>
              <w:tc>
                <w:tcPr>
                  <w:tcW w:w="7200" w:type="dxa"/>
                </w:tcPr>
                <w:p w:rsidR="00A15D8E" w:rsidRDefault="00A15D8E" w:rsidP="00A15D8E">
                  <w:pPr>
                    <w:pStyle w:val="Subtitle"/>
                    <w:rPr>
                      <w:rFonts w:ascii="Arial" w:hAnsi="Arial" w:cs="Arial"/>
                      <w:b/>
                      <w:color w:val="C00000"/>
                      <w:sz w:val="72"/>
                      <w:szCs w:val="18"/>
                    </w:rPr>
                  </w:pPr>
                  <w:r>
                    <w:rPr>
                      <w:rFonts w:ascii="Arial" w:hAnsi="Arial" w:cs="Arial"/>
                      <w:b/>
                      <w:color w:val="C00000"/>
                      <w:sz w:val="72"/>
                      <w:szCs w:val="18"/>
                    </w:rPr>
                    <w:t>Alena Katikova</w:t>
                  </w:r>
                </w:p>
                <w:p w:rsidR="00EA2BEE" w:rsidRDefault="00EA2BEE" w:rsidP="00925E56">
                  <w:pPr>
                    <w:jc w:val="center"/>
                  </w:pPr>
                </w:p>
              </w:tc>
            </w:tr>
            <w:tr w:rsidR="00A15D8E" w:rsidTr="00520267">
              <w:trPr>
                <w:gridAfter w:val="1"/>
                <w:wAfter w:w="360" w:type="dxa"/>
                <w:cantSplit/>
                <w:trHeight w:hRule="exact" w:val="1134"/>
              </w:trPr>
              <w:tc>
                <w:tcPr>
                  <w:tcW w:w="7200" w:type="dxa"/>
                </w:tcPr>
                <w:p w:rsidR="00520267" w:rsidRDefault="00301985" w:rsidP="000E7FDA">
                  <w:pPr>
                    <w:pStyle w:val="Subtitle"/>
                    <w:spacing w:before="240"/>
                    <w:rPr>
                      <w:rFonts w:ascii="Arial" w:hAnsi="Arial" w:cs="Arial"/>
                      <w:b/>
                      <w:color w:val="C00000"/>
                      <w:sz w:val="72"/>
                      <w:szCs w:val="18"/>
                    </w:rPr>
                  </w:pPr>
                  <w:r>
                    <w:rPr>
                      <w:rFonts w:ascii="Arial" w:hAnsi="Arial" w:cs="Arial"/>
                      <w:b/>
                      <w:color w:val="C00000"/>
                      <w:sz w:val="72"/>
                      <w:szCs w:val="18"/>
                    </w:rPr>
                    <w:t>Helen Birnbaum</w:t>
                  </w:r>
                </w:p>
                <w:p w:rsidR="00A15D8E" w:rsidRDefault="00A15D8E" w:rsidP="00925E56">
                  <w:pPr>
                    <w:jc w:val="center"/>
                  </w:pPr>
                </w:p>
              </w:tc>
            </w:tr>
            <w:tr w:rsidR="00EA2BEE" w:rsidTr="000B7375">
              <w:trPr>
                <w:trHeight w:hRule="exact" w:val="13209"/>
              </w:trPr>
              <w:tc>
                <w:tcPr>
                  <w:tcW w:w="7200" w:type="dxa"/>
                </w:tcPr>
                <w:p w:rsidR="00301985" w:rsidRPr="00301985" w:rsidRDefault="00301985" w:rsidP="00301985">
                  <w:pPr>
                    <w:jc w:val="both"/>
                    <w:rPr>
                      <w:sz w:val="28"/>
                      <w:szCs w:val="28"/>
                    </w:rPr>
                  </w:pPr>
                  <w:r w:rsidRPr="00301985">
                    <w:rPr>
                      <w:sz w:val="28"/>
                      <w:szCs w:val="28"/>
                    </w:rPr>
                    <w:t xml:space="preserve">The fading power of the Western hemisphere and the increasing dominance of the East is played out on this old ballcock. </w:t>
                  </w:r>
                </w:p>
                <w:p w:rsidR="00301985" w:rsidRPr="00301985" w:rsidRDefault="00301985" w:rsidP="00301985">
                  <w:pPr>
                    <w:jc w:val="both"/>
                    <w:rPr>
                      <w:sz w:val="28"/>
                      <w:szCs w:val="28"/>
                    </w:rPr>
                  </w:pPr>
                  <w:r w:rsidRPr="00301985">
                    <w:rPr>
                      <w:sz w:val="28"/>
                      <w:szCs w:val="28"/>
                    </w:rPr>
                    <w:t>THE KING OF PLUMBING</w:t>
                  </w:r>
                </w:p>
                <w:p w:rsidR="00301985" w:rsidRPr="00301985" w:rsidRDefault="00301985" w:rsidP="00301985">
                  <w:pPr>
                    <w:jc w:val="both"/>
                    <w:rPr>
                      <w:sz w:val="28"/>
                      <w:szCs w:val="28"/>
                    </w:rPr>
                  </w:pPr>
                  <w:r w:rsidRPr="00301985">
                    <w:rPr>
                      <w:sz w:val="28"/>
                      <w:szCs w:val="28"/>
                    </w:rPr>
                    <w:t>Chairman Mao sits proudly on top of his copper world, balancing on top with confidence. Although Mao is no longer in charge his effect is felt throug</w:t>
                  </w:r>
                  <w:r w:rsidR="00D62CE7">
                    <w:rPr>
                      <w:sz w:val="28"/>
                      <w:szCs w:val="28"/>
                    </w:rPr>
                    <w:t>hout this powerful country and the artist</w:t>
                  </w:r>
                  <w:r w:rsidRPr="00301985">
                    <w:rPr>
                      <w:sz w:val="28"/>
                      <w:szCs w:val="28"/>
                    </w:rPr>
                    <w:t xml:space="preserve"> wanted to show this by positioning him on top of the world with an inflated China dominating the Western hemisphere. The satire is found in what this world is made from. The tremendous progress that China has made economically, and over such a short space of time, has had a dramatic effect on the power of the East </w:t>
                  </w:r>
                  <w:r w:rsidR="00D62CE7" w:rsidRPr="00301985">
                    <w:rPr>
                      <w:sz w:val="28"/>
                      <w:szCs w:val="28"/>
                    </w:rPr>
                    <w:t>and levels</w:t>
                  </w:r>
                  <w:r w:rsidRPr="00301985">
                    <w:rPr>
                      <w:sz w:val="28"/>
                      <w:szCs w:val="28"/>
                    </w:rPr>
                    <w:t xml:space="preserve"> of </w:t>
                  </w:r>
                  <w:r w:rsidR="00D62CE7">
                    <w:rPr>
                      <w:sz w:val="28"/>
                      <w:szCs w:val="28"/>
                    </w:rPr>
                    <w:t xml:space="preserve">mineral extraction in China as </w:t>
                  </w:r>
                  <w:r w:rsidR="00D62CE7" w:rsidRPr="00301985">
                    <w:rPr>
                      <w:sz w:val="28"/>
                      <w:szCs w:val="28"/>
                    </w:rPr>
                    <w:t>symbolize</w:t>
                  </w:r>
                  <w:r w:rsidR="00D62CE7">
                    <w:rPr>
                      <w:sz w:val="28"/>
                      <w:szCs w:val="28"/>
                    </w:rPr>
                    <w:t>d</w:t>
                  </w:r>
                  <w:r w:rsidRPr="00301985">
                    <w:rPr>
                      <w:sz w:val="28"/>
                      <w:szCs w:val="28"/>
                    </w:rPr>
                    <w:t xml:space="preserve"> in the use of the copper orb.  The copper orb is actually a piece</w:t>
                  </w:r>
                  <w:r w:rsidR="00D62CE7">
                    <w:rPr>
                      <w:sz w:val="28"/>
                      <w:szCs w:val="28"/>
                    </w:rPr>
                    <w:t xml:space="preserve"> of rusty old copper ballcock the artist </w:t>
                  </w:r>
                  <w:r w:rsidRPr="00301985">
                    <w:rPr>
                      <w:sz w:val="28"/>
                      <w:szCs w:val="28"/>
                    </w:rPr>
                    <w:t xml:space="preserve">found in a reclamation yard in </w:t>
                  </w:r>
                  <w:proofErr w:type="spellStart"/>
                  <w:r w:rsidRPr="00301985">
                    <w:rPr>
                      <w:sz w:val="28"/>
                      <w:szCs w:val="28"/>
                    </w:rPr>
                    <w:t>Wigan</w:t>
                  </w:r>
                  <w:proofErr w:type="spellEnd"/>
                </w:p>
                <w:p w:rsidR="00301985" w:rsidRPr="00301985" w:rsidRDefault="00301985" w:rsidP="00301985">
                  <w:pPr>
                    <w:jc w:val="both"/>
                    <w:rPr>
                      <w:sz w:val="28"/>
                      <w:szCs w:val="28"/>
                    </w:rPr>
                  </w:pPr>
                  <w:r w:rsidRPr="00301985">
                    <w:rPr>
                      <w:sz w:val="28"/>
                      <w:szCs w:val="28"/>
                    </w:rPr>
                    <w:t>CERAMIC FIGUREHEAD</w:t>
                  </w:r>
                </w:p>
                <w:p w:rsidR="00301985" w:rsidRPr="00301985" w:rsidRDefault="00301985" w:rsidP="00301985">
                  <w:pPr>
                    <w:jc w:val="both"/>
                    <w:rPr>
                      <w:sz w:val="28"/>
                      <w:szCs w:val="28"/>
                    </w:rPr>
                  </w:pPr>
                  <w:r w:rsidRPr="00301985">
                    <w:rPr>
                      <w:sz w:val="28"/>
                      <w:szCs w:val="28"/>
                    </w:rPr>
                    <w:t>The head has been modelled in stoneware c</w:t>
                  </w:r>
                  <w:r w:rsidR="00D62CE7">
                    <w:rPr>
                      <w:sz w:val="28"/>
                      <w:szCs w:val="28"/>
                    </w:rPr>
                    <w:t>eramic using stoneware glazes. Helen</w:t>
                  </w:r>
                  <w:r w:rsidRPr="00301985">
                    <w:rPr>
                      <w:sz w:val="28"/>
                      <w:szCs w:val="28"/>
                    </w:rPr>
                    <w:t xml:space="preserve"> looked very carefully at contemporary images of Mao before </w:t>
                  </w:r>
                  <w:r w:rsidR="00D62CE7">
                    <w:rPr>
                      <w:sz w:val="28"/>
                      <w:szCs w:val="28"/>
                    </w:rPr>
                    <w:t>she</w:t>
                  </w:r>
                  <w:r w:rsidRPr="00301985">
                    <w:rPr>
                      <w:sz w:val="28"/>
                      <w:szCs w:val="28"/>
                    </w:rPr>
                    <w:t xml:space="preserve"> produced this because this is the only ‘real life’ aspect of the piece, and needed to be correct if it was to be an effective contrast with the battered found copper object below it representing the world.</w:t>
                  </w:r>
                </w:p>
                <w:p w:rsidR="0075067F" w:rsidRDefault="00D62CE7" w:rsidP="00301985">
                  <w:pPr>
                    <w:jc w:val="both"/>
                    <w:rPr>
                      <w:sz w:val="28"/>
                      <w:szCs w:val="28"/>
                    </w:rPr>
                  </w:pPr>
                  <w:r>
                    <w:rPr>
                      <w:sz w:val="28"/>
                      <w:szCs w:val="28"/>
                    </w:rPr>
                    <w:t>Her</w:t>
                  </w:r>
                  <w:r w:rsidR="00301985" w:rsidRPr="00301985">
                    <w:rPr>
                      <w:sz w:val="28"/>
                      <w:szCs w:val="28"/>
                    </w:rPr>
                    <w:t xml:space="preserve"> Mao-like king stands on top of his copper world. </w:t>
                  </w:r>
                  <w:r>
                    <w:rPr>
                      <w:sz w:val="28"/>
                      <w:szCs w:val="28"/>
                    </w:rPr>
                    <w:t xml:space="preserve">She </w:t>
                  </w:r>
                  <w:bookmarkStart w:id="0" w:name="_GoBack"/>
                  <w:bookmarkEnd w:id="0"/>
                  <w:r w:rsidR="00301985" w:rsidRPr="00301985">
                    <w:rPr>
                      <w:sz w:val="28"/>
                      <w:szCs w:val="28"/>
                    </w:rPr>
                    <w:t xml:space="preserve">chose the garish blue and greens to emulate the pop art </w:t>
                  </w:r>
                  <w:proofErr w:type="spellStart"/>
                  <w:r w:rsidR="00301985" w:rsidRPr="00301985">
                    <w:rPr>
                      <w:sz w:val="28"/>
                      <w:szCs w:val="28"/>
                    </w:rPr>
                    <w:t>colours</w:t>
                  </w:r>
                  <w:proofErr w:type="spellEnd"/>
                  <w:r w:rsidR="00301985" w:rsidRPr="00301985">
                    <w:rPr>
                      <w:sz w:val="28"/>
                      <w:szCs w:val="28"/>
                    </w:rPr>
                    <w:t xml:space="preserve"> of Andy Warhol’s Chairman Mao screen prints, and to make the figure seem rather sinister</w:t>
                  </w:r>
                </w:p>
                <w:p w:rsidR="0075067F" w:rsidRDefault="0075067F" w:rsidP="0075067F">
                  <w:pPr>
                    <w:jc w:val="both"/>
                    <w:rPr>
                      <w:sz w:val="28"/>
                      <w:szCs w:val="28"/>
                    </w:rPr>
                  </w:pPr>
                </w:p>
                <w:p w:rsidR="0075067F" w:rsidRDefault="0075067F" w:rsidP="0075067F">
                  <w:pPr>
                    <w:jc w:val="both"/>
                    <w:rPr>
                      <w:sz w:val="28"/>
                      <w:szCs w:val="28"/>
                    </w:rPr>
                  </w:pPr>
                </w:p>
                <w:p w:rsidR="000B7375" w:rsidRDefault="000B7375" w:rsidP="0075067F">
                  <w:pPr>
                    <w:jc w:val="both"/>
                    <w:rPr>
                      <w:sz w:val="28"/>
                      <w:szCs w:val="28"/>
                    </w:rPr>
                  </w:pPr>
                </w:p>
                <w:p w:rsidR="000B7375" w:rsidRDefault="000B7375" w:rsidP="0075067F">
                  <w:pPr>
                    <w:jc w:val="both"/>
                    <w:rPr>
                      <w:sz w:val="28"/>
                      <w:szCs w:val="28"/>
                    </w:rPr>
                  </w:pPr>
                </w:p>
                <w:p w:rsidR="000B7375" w:rsidRDefault="000B7375" w:rsidP="0075067F">
                  <w:pPr>
                    <w:jc w:val="both"/>
                  </w:pPr>
                </w:p>
                <w:p w:rsidR="000B7375" w:rsidRPr="000B7375" w:rsidRDefault="000B7375" w:rsidP="000B7375"/>
                <w:p w:rsidR="000B7375" w:rsidRPr="000B7375" w:rsidRDefault="000B7375" w:rsidP="000B7375"/>
                <w:p w:rsidR="000B7375" w:rsidRPr="000B7375" w:rsidRDefault="000B7375" w:rsidP="000B7375"/>
                <w:p w:rsidR="000B7375" w:rsidRPr="000B7375" w:rsidRDefault="000B7375" w:rsidP="000B7375"/>
                <w:p w:rsidR="000B7375" w:rsidRPr="000B7375" w:rsidRDefault="000B7375" w:rsidP="000B7375"/>
                <w:p w:rsidR="000B7375" w:rsidRPr="000B7375" w:rsidRDefault="000B7375" w:rsidP="000B7375"/>
                <w:p w:rsidR="000B7375" w:rsidRDefault="000B7375" w:rsidP="000B7375"/>
                <w:p w:rsidR="0075067F" w:rsidRPr="000B7375" w:rsidRDefault="0075067F" w:rsidP="000B7375">
                  <w:pPr>
                    <w:jc w:val="center"/>
                  </w:pPr>
                </w:p>
              </w:tc>
              <w:tc>
                <w:tcPr>
                  <w:tcW w:w="360" w:type="dxa"/>
                </w:tcPr>
                <w:p w:rsidR="00EA2BEE" w:rsidRDefault="00EA2BEE"/>
              </w:tc>
            </w:tr>
            <w:tr w:rsidR="00EA2BEE">
              <w:trPr>
                <w:gridAfter w:val="1"/>
                <w:wAfter w:w="360" w:type="dxa"/>
                <w:trHeight w:hRule="exact" w:val="1440"/>
              </w:trPr>
              <w:tc>
                <w:tcPr>
                  <w:tcW w:w="7200" w:type="dxa"/>
                  <w:vAlign w:val="bottom"/>
                </w:tcPr>
                <w:p w:rsidR="00EA2BEE" w:rsidRDefault="00EA2BEE"/>
              </w:tc>
            </w:tr>
          </w:tbl>
          <w:p w:rsidR="00EA2BEE" w:rsidRDefault="00EA2BEE"/>
        </w:tc>
        <w:tc>
          <w:tcPr>
            <w:tcW w:w="144" w:type="dxa"/>
          </w:tcPr>
          <w:p w:rsidR="00EA2BEE" w:rsidRDefault="00EA2BEE"/>
        </w:tc>
        <w:tc>
          <w:tcPr>
            <w:tcW w:w="3456" w:type="dxa"/>
          </w:tcPr>
          <w:tbl>
            <w:tblPr>
              <w:tblW w:w="5000" w:type="pct"/>
              <w:shd w:val="clear" w:color="auto" w:fill="C00000"/>
              <w:tblLayout w:type="fixed"/>
              <w:tblCellMar>
                <w:left w:w="288" w:type="dxa"/>
                <w:right w:w="288" w:type="dxa"/>
              </w:tblCellMar>
              <w:tblLook w:val="04A0" w:firstRow="1" w:lastRow="0" w:firstColumn="1" w:lastColumn="0" w:noHBand="0" w:noVBand="1"/>
              <w:tblDescription w:val="Layout for flyer sidebar"/>
            </w:tblPr>
            <w:tblGrid>
              <w:gridCol w:w="3456"/>
            </w:tblGrid>
            <w:tr w:rsidR="00EA2BEE" w:rsidTr="000E7FDA">
              <w:trPr>
                <w:trHeight w:hRule="exact" w:val="10545"/>
              </w:trPr>
              <w:tc>
                <w:tcPr>
                  <w:tcW w:w="3446" w:type="dxa"/>
                  <w:shd w:val="clear" w:color="auto" w:fill="C00000"/>
                  <w:vAlign w:val="center"/>
                </w:tcPr>
                <w:p w:rsidR="005B1F70" w:rsidRDefault="005B1F70" w:rsidP="000E7FDA">
                  <w:pPr>
                    <w:pStyle w:val="Heading2"/>
                    <w:shd w:val="clear" w:color="auto" w:fill="C00000"/>
                    <w:rPr>
                      <w:noProof/>
                      <w:lang w:val="en-GB" w:eastAsia="en-GB"/>
                    </w:rPr>
                  </w:pPr>
                </w:p>
                <w:p w:rsidR="00A15D8E" w:rsidRDefault="005B1F70" w:rsidP="000E7FDA">
                  <w:pPr>
                    <w:pStyle w:val="Heading2"/>
                    <w:shd w:val="clear" w:color="auto" w:fill="C00000"/>
                    <w:rPr>
                      <w:noProof/>
                      <w:lang w:val="en-GB" w:eastAsia="en-GB"/>
                    </w:rPr>
                  </w:pPr>
                  <w:r>
                    <w:rPr>
                      <w:noProof/>
                      <w:lang w:val="en-GB" w:eastAsia="en-GB"/>
                    </w:rPr>
                    <w:drawing>
                      <wp:inline distT="0" distB="0" distL="0" distR="0" wp14:anchorId="4141C764" wp14:editId="138B2E95">
                        <wp:extent cx="1513490" cy="2014832"/>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Kingdom Gone 1.jpg"/>
                                <pic:cNvPicPr/>
                              </pic:nvPicPr>
                              <pic:blipFill>
                                <a:blip r:embed="rId5">
                                  <a:extLst>
                                    <a:ext uri="{28A0092B-C50C-407E-A947-70E740481C1C}">
                                      <a14:useLocalDpi xmlns:a14="http://schemas.microsoft.com/office/drawing/2010/main" val="0"/>
                                    </a:ext>
                                  </a:extLst>
                                </a:blip>
                                <a:stretch>
                                  <a:fillRect/>
                                </a:stretch>
                              </pic:blipFill>
                              <pic:spPr>
                                <a:xfrm>
                                  <a:off x="0" y="0"/>
                                  <a:ext cx="1522674" cy="2027059"/>
                                </a:xfrm>
                                <a:prstGeom prst="rect">
                                  <a:avLst/>
                                </a:prstGeom>
                              </pic:spPr>
                            </pic:pic>
                          </a:graphicData>
                        </a:graphic>
                      </wp:inline>
                    </w:drawing>
                  </w:r>
                </w:p>
                <w:p w:rsidR="005B1F70" w:rsidRDefault="005B1F70" w:rsidP="005B1F70">
                  <w:pPr>
                    <w:pStyle w:val="Heading2"/>
                    <w:shd w:val="clear" w:color="auto" w:fill="C00000"/>
                    <w:rPr>
                      <w:i/>
                    </w:rPr>
                  </w:pPr>
                  <w:r>
                    <w:rPr>
                      <w:i/>
                    </w:rPr>
                    <w:t>Kingdom Gone</w:t>
                  </w:r>
                  <w:r w:rsidR="00A15D8E">
                    <w:rPr>
                      <w:i/>
                    </w:rPr>
                    <w:t xml:space="preserve"> </w:t>
                  </w:r>
                </w:p>
                <w:p w:rsidR="00787FF2" w:rsidRPr="005B1F70" w:rsidRDefault="005B1F70" w:rsidP="005B1F70">
                  <w:pPr>
                    <w:pStyle w:val="Heading2"/>
                    <w:shd w:val="clear" w:color="auto" w:fill="C00000"/>
                    <w:rPr>
                      <w:i/>
                    </w:rPr>
                  </w:pPr>
                  <w:r>
                    <w:rPr>
                      <w:noProof/>
                      <w:lang w:val="en-GB" w:eastAsia="en-GB"/>
                    </w:rPr>
                    <w:drawing>
                      <wp:inline distT="0" distB="0" distL="0" distR="0" wp14:anchorId="5D86C924" wp14:editId="16DF6111">
                        <wp:extent cx="1513490" cy="1463040"/>
                        <wp:effectExtent l="0" t="0" r="0" b="3810"/>
                        <wp:docPr id="12" name="Picture 12" descr="http://i.ebayimg.com/00/s/OTc1WDEwMDk=/z/274AAOSwbqpT6f~n/$_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ebayimg.com/00/s/OTc1WDEwMDk=/z/274AAOSwbqpT6f~n/$_3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9098" cy="1478128"/>
                                </a:xfrm>
                                <a:prstGeom prst="rect">
                                  <a:avLst/>
                                </a:prstGeom>
                                <a:noFill/>
                                <a:ln>
                                  <a:noFill/>
                                </a:ln>
                              </pic:spPr>
                            </pic:pic>
                          </a:graphicData>
                        </a:graphic>
                      </wp:inline>
                    </w:drawing>
                  </w:r>
                </w:p>
                <w:p w:rsidR="00787FF2" w:rsidRDefault="005B1F70" w:rsidP="005B1F70">
                  <w:pPr>
                    <w:pStyle w:val="Heading2"/>
                  </w:pPr>
                  <w:r>
                    <w:t>Example of ballcock</w:t>
                  </w:r>
                  <w:r>
                    <w:rPr>
                      <w:noProof/>
                      <w:lang w:val="en-GB" w:eastAsia="en-GB"/>
                    </w:rPr>
                    <w:drawing>
                      <wp:inline distT="0" distB="0" distL="0" distR="0" wp14:anchorId="129B8DBD" wp14:editId="749946DA">
                        <wp:extent cx="1512779" cy="1511300"/>
                        <wp:effectExtent l="0" t="0" r="0" b="0"/>
                        <wp:docPr id="4" name="Picture 4" descr="http://visualizingmodernchina.org/images/introduction/essay/warh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isualizingmodernchina.org/images/introduction/essay/warho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9187" cy="1537682"/>
                                </a:xfrm>
                                <a:prstGeom prst="rect">
                                  <a:avLst/>
                                </a:prstGeom>
                                <a:noFill/>
                                <a:ln>
                                  <a:noFill/>
                                </a:ln>
                              </pic:spPr>
                            </pic:pic>
                          </a:graphicData>
                        </a:graphic>
                      </wp:inline>
                    </w:drawing>
                  </w:r>
                </w:p>
                <w:p w:rsidR="005B1F70" w:rsidRPr="005B1F70" w:rsidRDefault="005B1F70" w:rsidP="005B1F70">
                  <w:pPr>
                    <w:pStyle w:val="Heading2"/>
                  </w:pPr>
                  <w:r>
                    <w:t xml:space="preserve">Inspired from Warhol </w:t>
                  </w:r>
                </w:p>
                <w:p w:rsidR="00787FF2" w:rsidRDefault="00787FF2" w:rsidP="00787FF2">
                  <w:pPr>
                    <w:pStyle w:val="Heading2"/>
                  </w:pPr>
                </w:p>
                <w:p w:rsidR="00787FF2" w:rsidRDefault="00787FF2" w:rsidP="00787FF2">
                  <w:pPr>
                    <w:pStyle w:val="Line"/>
                  </w:pPr>
                </w:p>
                <w:p w:rsidR="00787FF2" w:rsidRDefault="00787FF2" w:rsidP="00787FF2">
                  <w:pPr>
                    <w:pStyle w:val="Heading2"/>
                  </w:pPr>
                </w:p>
                <w:p w:rsidR="00787FF2" w:rsidRPr="00787FF2" w:rsidRDefault="00787FF2" w:rsidP="00787FF2">
                  <w:pPr>
                    <w:pStyle w:val="Line"/>
                  </w:pPr>
                </w:p>
                <w:p w:rsidR="00EA2BEE" w:rsidRDefault="00EA2BEE" w:rsidP="000E7FDA">
                  <w:pPr>
                    <w:pStyle w:val="Line"/>
                    <w:shd w:val="clear" w:color="auto" w:fill="C00000"/>
                    <w:spacing w:before="0"/>
                    <w:jc w:val="left"/>
                  </w:pPr>
                </w:p>
                <w:p w:rsidR="00EA2BEE" w:rsidRDefault="00925E56" w:rsidP="000E7FDA">
                  <w:pPr>
                    <w:pStyle w:val="Heading2"/>
                    <w:shd w:val="clear" w:color="auto" w:fill="C00000"/>
                  </w:pPr>
                  <w:r>
                    <w:t xml:space="preserve"> </w:t>
                  </w:r>
                </w:p>
              </w:tc>
            </w:tr>
            <w:tr w:rsidR="00EA2BEE" w:rsidTr="004719B4">
              <w:trPr>
                <w:trHeight w:hRule="exact" w:val="497"/>
              </w:trPr>
              <w:tc>
                <w:tcPr>
                  <w:tcW w:w="3446" w:type="dxa"/>
                  <w:tcBorders>
                    <w:bottom w:val="single" w:sz="4" w:space="0" w:color="FFFFFF" w:themeColor="background1"/>
                  </w:tcBorders>
                  <w:shd w:val="clear" w:color="auto" w:fill="FFFFFF" w:themeFill="background1"/>
                </w:tcPr>
                <w:p w:rsidR="00EA2BEE" w:rsidRDefault="00EA2BEE" w:rsidP="000E7FDA"/>
              </w:tc>
            </w:tr>
            <w:tr w:rsidR="00EA2BEE" w:rsidTr="004719B4">
              <w:trPr>
                <w:trHeight w:hRule="exact" w:val="3456"/>
              </w:trPr>
              <w:tc>
                <w:tcPr>
                  <w:tcW w:w="3446" w:type="dxa"/>
                  <w:tcBorders>
                    <w:top w:val="single" w:sz="4" w:space="0" w:color="FFFFFF" w:themeColor="background1"/>
                  </w:tcBorders>
                  <w:shd w:val="clear" w:color="auto" w:fill="C00000"/>
                  <w:vAlign w:val="center"/>
                </w:tcPr>
                <w:p w:rsidR="000E7FDA" w:rsidRDefault="000E7FDA" w:rsidP="004719B4">
                  <w:pPr>
                    <w:pStyle w:val="Heading3"/>
                    <w:pBdr>
                      <w:top w:val="single" w:sz="4" w:space="1" w:color="FFFFFF" w:themeColor="background1"/>
                      <w:bottom w:val="single" w:sz="4" w:space="1" w:color="FFFFFF" w:themeColor="background1"/>
                    </w:pBdr>
                    <w:shd w:val="clear" w:color="auto" w:fill="C00000"/>
                  </w:pPr>
                  <w:r>
                    <w:rPr>
                      <w:noProof/>
                      <w:lang w:val="en-GB" w:eastAsia="en-GB"/>
                    </w:rPr>
                    <w:drawing>
                      <wp:inline distT="0" distB="0" distL="0" distR="0" wp14:anchorId="65AEA3B5" wp14:editId="77CB5561">
                        <wp:extent cx="930165" cy="667587"/>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wah logo finished.jpg"/>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934963" cy="671030"/>
                                </a:xfrm>
                                <a:prstGeom prst="rect">
                                  <a:avLst/>
                                </a:prstGeom>
                              </pic:spPr>
                            </pic:pic>
                          </a:graphicData>
                        </a:graphic>
                      </wp:inline>
                    </w:drawing>
                  </w:r>
                </w:p>
                <w:p w:rsidR="00EA2BEE" w:rsidRDefault="000E7FDA" w:rsidP="000E7FDA">
                  <w:pPr>
                    <w:pStyle w:val="Heading3"/>
                    <w:pBdr>
                      <w:top w:val="single" w:sz="4" w:space="1" w:color="FFFFFF" w:themeColor="background1"/>
                      <w:bottom w:val="single" w:sz="4" w:space="1" w:color="FFFFFF" w:themeColor="background1"/>
                    </w:pBdr>
                    <w:shd w:val="clear" w:color="auto" w:fill="C00000"/>
                  </w:pPr>
                  <w:r>
                    <w:t>Art with a Heart</w:t>
                  </w:r>
                </w:p>
                <w:p w:rsidR="00EA2BEE" w:rsidRDefault="00D62CE7" w:rsidP="000E7FDA">
                  <w:pPr>
                    <w:pStyle w:val="ContactInfo"/>
                    <w:pBdr>
                      <w:top w:val="single" w:sz="4" w:space="1" w:color="FFFFFF" w:themeColor="background1"/>
                      <w:bottom w:val="single" w:sz="4" w:space="1" w:color="FFFFFF" w:themeColor="background1"/>
                    </w:pBdr>
                    <w:shd w:val="clear" w:color="auto" w:fill="C00000"/>
                  </w:pPr>
                  <w:sdt>
                    <w:sdtPr>
                      <w:id w:val="857003158"/>
                      <w:placeholder>
                        <w:docPart w:val="61B8088346354FCE92FBCA43733DF93D"/>
                      </w:placeholder>
                      <w15:appearance w15:val="hidden"/>
                      <w:text w:multiLine="1"/>
                    </w:sdtPr>
                    <w:sdtEndPr/>
                    <w:sdtContent>
                      <w:r w:rsidR="000E7FDA">
                        <w:t>82-84 George Street</w:t>
                      </w:r>
                      <w:r w:rsidR="000E7FDA">
                        <w:br/>
                      </w:r>
                      <w:proofErr w:type="spellStart"/>
                      <w:r w:rsidR="000E7FDA">
                        <w:t>Altrincham</w:t>
                      </w:r>
                      <w:proofErr w:type="spellEnd"/>
                      <w:r w:rsidR="000E7FDA">
                        <w:br/>
                        <w:t>WA14 1RF</w:t>
                      </w:r>
                      <w:r w:rsidR="000E7FDA">
                        <w:br/>
                      </w:r>
                    </w:sdtContent>
                  </w:sdt>
                </w:p>
                <w:p w:rsidR="00EA2BEE" w:rsidRDefault="000E7FDA" w:rsidP="000E7FDA">
                  <w:pPr>
                    <w:pStyle w:val="ContactInfo"/>
                    <w:pBdr>
                      <w:top w:val="single" w:sz="4" w:space="1" w:color="FFFFFF" w:themeColor="background1"/>
                      <w:bottom w:val="single" w:sz="4" w:space="1" w:color="FFFFFF" w:themeColor="background1"/>
                    </w:pBdr>
                    <w:shd w:val="clear" w:color="auto" w:fill="C00000"/>
                  </w:pPr>
                  <w:r>
                    <w:t>www.artwithaheart.org.uk</w:t>
                  </w:r>
                </w:p>
                <w:p w:rsidR="00EA2BEE" w:rsidRDefault="00EA2BEE" w:rsidP="000E7FDA">
                  <w:pPr>
                    <w:pStyle w:val="Date"/>
                    <w:pBdr>
                      <w:top w:val="single" w:sz="4" w:space="1" w:color="FFFFFF" w:themeColor="background1"/>
                      <w:bottom w:val="single" w:sz="4" w:space="1" w:color="FFFFFF" w:themeColor="background1"/>
                    </w:pBdr>
                    <w:shd w:val="clear" w:color="auto" w:fill="C00000"/>
                  </w:pPr>
                </w:p>
              </w:tc>
            </w:tr>
          </w:tbl>
          <w:p w:rsidR="00EA2BEE" w:rsidRDefault="00EA2BEE"/>
        </w:tc>
      </w:tr>
    </w:tbl>
    <w:p w:rsidR="00EA2BEE" w:rsidRDefault="00EA2BEE">
      <w:pPr>
        <w:pStyle w:val="NoSpacing"/>
      </w:pPr>
    </w:p>
    <w:sectPr w:rsidR="00EA2BEE" w:rsidSect="00A15D8E">
      <w:pgSz w:w="12240" w:h="15840"/>
      <w:pgMar w:top="567"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E56"/>
    <w:rsid w:val="000B7375"/>
    <w:rsid w:val="000E7FDA"/>
    <w:rsid w:val="001A185F"/>
    <w:rsid w:val="00301985"/>
    <w:rsid w:val="004719B4"/>
    <w:rsid w:val="00520267"/>
    <w:rsid w:val="005B1F70"/>
    <w:rsid w:val="0075067F"/>
    <w:rsid w:val="00787FF2"/>
    <w:rsid w:val="00925E56"/>
    <w:rsid w:val="00A15D8E"/>
    <w:rsid w:val="00D2330B"/>
    <w:rsid w:val="00D34F3F"/>
    <w:rsid w:val="00D62CE7"/>
    <w:rsid w:val="00E218B3"/>
    <w:rsid w:val="00EA2BEE"/>
    <w:rsid w:val="00F1482C"/>
    <w:rsid w:val="00F250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D9FF9F03-AEF7-4D98-AC53-A9234DA1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333333"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280" w:after="120" w:line="240" w:lineRule="auto"/>
      <w:contextualSpacing/>
      <w:outlineLvl w:val="0"/>
    </w:pPr>
    <w:rPr>
      <w:b/>
      <w:bCs/>
      <w:sz w:val="28"/>
      <w:szCs w:val="28"/>
    </w:rPr>
  </w:style>
  <w:style w:type="paragraph" w:styleId="Heading2">
    <w:name w:val="heading 2"/>
    <w:basedOn w:val="Normal"/>
    <w:next w:val="Line"/>
    <w:link w:val="Heading2Char"/>
    <w:uiPriority w:val="3"/>
    <w:unhideWhenUsed/>
    <w:qFormat/>
    <w:pPr>
      <w:keepNext/>
      <w:keepLines/>
      <w:spacing w:after="0" w:line="264" w:lineRule="auto"/>
      <w:jc w:val="center"/>
      <w:outlineLvl w:val="1"/>
    </w:pPr>
    <w:rPr>
      <w:rFonts w:asciiTheme="majorHAnsi" w:eastAsiaTheme="majorEastAsia" w:hAnsiTheme="majorHAnsi" w:cstheme="majorBidi"/>
      <w:color w:val="FFFFFF" w:themeColor="background1"/>
      <w:sz w:val="28"/>
      <w:szCs w:val="28"/>
    </w:rPr>
  </w:style>
  <w:style w:type="paragraph" w:styleId="Heading3">
    <w:name w:val="heading 3"/>
    <w:basedOn w:val="Normal"/>
    <w:next w:val="Normal"/>
    <w:link w:val="Heading3Char"/>
    <w:uiPriority w:val="4"/>
    <w:unhideWhenUsed/>
    <w:qFormat/>
    <w:pPr>
      <w:keepNext/>
      <w:keepLines/>
      <w:spacing w:after="60" w:line="240" w:lineRule="auto"/>
      <w:jc w:val="center"/>
      <w:outlineLvl w:val="2"/>
    </w:pPr>
    <w:rPr>
      <w:rFonts w:asciiTheme="majorHAnsi" w:eastAsiaTheme="majorEastAsia" w:hAnsiTheme="majorHAnsi" w:cstheme="majorBidi"/>
      <w:caps/>
      <w:color w:val="FFFFFF" w:themeColor="background1"/>
    </w:rPr>
  </w:style>
  <w:style w:type="paragraph" w:styleId="Heading4">
    <w:name w:val="heading 4"/>
    <w:basedOn w:val="Normal"/>
    <w:next w:val="Normal"/>
    <w:link w:val="Heading4Char"/>
    <w:uiPriority w:val="99"/>
    <w:semiHidden/>
    <w:unhideWhenUsed/>
    <w:qFormat/>
    <w:pPr>
      <w:keepNext/>
      <w:keepLines/>
      <w:spacing w:before="40" w:after="0"/>
      <w:outlineLvl w:val="3"/>
    </w:pPr>
    <w:rPr>
      <w:rFonts w:asciiTheme="majorHAnsi" w:eastAsiaTheme="majorEastAsia" w:hAnsiTheme="majorHAnsi" w:cstheme="majorBidi"/>
      <w:color w:val="E0317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uiPriority w:val="2"/>
    <w:qFormat/>
    <w:pPr>
      <w:numPr>
        <w:ilvl w:val="1"/>
      </w:numPr>
      <w:spacing w:before="480"/>
    </w:pPr>
    <w:rPr>
      <w:color w:val="E03177" w:themeColor="accent1"/>
    </w:rPr>
  </w:style>
  <w:style w:type="character" w:customStyle="1" w:styleId="SubtitleChar">
    <w:name w:val="Subtitle Char"/>
    <w:basedOn w:val="DefaultParagraphFont"/>
    <w:link w:val="Subtitle"/>
    <w:uiPriority w:val="2"/>
    <w:rPr>
      <w:rFonts w:asciiTheme="majorHAnsi" w:eastAsiaTheme="majorEastAsia" w:hAnsiTheme="majorHAnsi" w:cstheme="majorBidi"/>
      <w:caps/>
      <w:color w:val="E03177" w:themeColor="accent1"/>
      <w:kern w:val="28"/>
      <w:sz w:val="80"/>
      <w:szCs w:val="80"/>
    </w:rPr>
  </w:style>
  <w:style w:type="paragraph" w:styleId="Title">
    <w:name w:val="Title"/>
    <w:basedOn w:val="Normal"/>
    <w:next w:val="Normal"/>
    <w:link w:val="TitleChar"/>
    <w:uiPriority w:val="1"/>
    <w:qFormat/>
    <w:pPr>
      <w:spacing w:after="0" w:line="204" w:lineRule="auto"/>
    </w:pPr>
    <w:rPr>
      <w:rFonts w:asciiTheme="majorHAnsi" w:eastAsiaTheme="majorEastAsia" w:hAnsiTheme="majorHAnsi" w:cstheme="majorBidi"/>
      <w:caps/>
      <w:kern w:val="28"/>
      <w:sz w:val="80"/>
      <w:szCs w:val="80"/>
    </w:rPr>
  </w:style>
  <w:style w:type="character" w:customStyle="1" w:styleId="TitleChar">
    <w:name w:val="Title Char"/>
    <w:basedOn w:val="DefaultParagraphFont"/>
    <w:link w:val="Title"/>
    <w:uiPriority w:val="1"/>
    <w:rPr>
      <w:rFonts w:asciiTheme="majorHAnsi" w:eastAsiaTheme="majorEastAsia" w:hAnsiTheme="majorHAnsi" w:cstheme="majorBidi"/>
      <w:caps/>
      <w:kern w:val="28"/>
      <w:sz w:val="80"/>
      <w:szCs w:val="80"/>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Pr>
      <w:color w:val="808080"/>
    </w:rPr>
  </w:style>
  <w:style w:type="paragraph" w:styleId="NoSpacing">
    <w:name w:val="No Spacing"/>
    <w:uiPriority w:val="19"/>
    <w:qFormat/>
    <w:pPr>
      <w:spacing w:after="0" w:line="240" w:lineRule="auto"/>
    </w:pPr>
  </w:style>
  <w:style w:type="character" w:customStyle="1" w:styleId="Heading2Char">
    <w:name w:val="Heading 2 Char"/>
    <w:basedOn w:val="DefaultParagraphFont"/>
    <w:link w:val="Heading2"/>
    <w:uiPriority w:val="3"/>
    <w:rPr>
      <w:rFonts w:asciiTheme="majorHAnsi" w:eastAsiaTheme="majorEastAsia" w:hAnsiTheme="majorHAnsi" w:cstheme="majorBidi"/>
      <w:color w:val="FFFFFF" w:themeColor="background1"/>
      <w:sz w:val="28"/>
      <w:szCs w:val="28"/>
    </w:rPr>
  </w:style>
  <w:style w:type="paragraph" w:customStyle="1" w:styleId="Line">
    <w:name w:val="Line"/>
    <w:basedOn w:val="Normal"/>
    <w:next w:val="Heading2"/>
    <w:uiPriority w:val="3"/>
    <w:qFormat/>
    <w:pPr>
      <w:pBdr>
        <w:top w:val="single" w:sz="12" w:space="1" w:color="FFFFFF" w:themeColor="background1"/>
      </w:pBdr>
      <w:spacing w:before="400" w:after="400" w:line="240" w:lineRule="auto"/>
      <w:ind w:left="1080" w:right="1080"/>
      <w:jc w:val="center"/>
    </w:pPr>
    <w:rPr>
      <w:sz w:val="2"/>
      <w:szCs w:val="2"/>
    </w:rPr>
  </w:style>
  <w:style w:type="character" w:customStyle="1" w:styleId="Heading3Char">
    <w:name w:val="Heading 3 Char"/>
    <w:basedOn w:val="DefaultParagraphFont"/>
    <w:link w:val="Heading3"/>
    <w:uiPriority w:val="4"/>
    <w:rPr>
      <w:rFonts w:asciiTheme="majorHAnsi" w:eastAsiaTheme="majorEastAsia" w:hAnsiTheme="majorHAnsi" w:cstheme="majorBidi"/>
      <w:caps/>
      <w:color w:val="FFFFFF" w:themeColor="background1"/>
    </w:rPr>
  </w:style>
  <w:style w:type="paragraph" w:customStyle="1" w:styleId="ContactInfo">
    <w:name w:val="Contact Info"/>
    <w:basedOn w:val="Normal"/>
    <w:uiPriority w:val="5"/>
    <w:qFormat/>
    <w:pPr>
      <w:spacing w:after="280" w:line="240" w:lineRule="auto"/>
      <w:jc w:val="center"/>
    </w:pPr>
    <w:rPr>
      <w:color w:val="FFFFFF" w:themeColor="background1"/>
    </w:rPr>
  </w:style>
  <w:style w:type="paragraph" w:styleId="Date">
    <w:name w:val="Date"/>
    <w:basedOn w:val="Normal"/>
    <w:link w:val="DateChar"/>
    <w:uiPriority w:val="5"/>
    <w:unhideWhenUsed/>
    <w:qFormat/>
    <w:pPr>
      <w:spacing w:after="0"/>
      <w:jc w:val="center"/>
    </w:pPr>
    <w:rPr>
      <w:color w:val="FFFFFF" w:themeColor="background1"/>
    </w:rPr>
  </w:style>
  <w:style w:type="character" w:customStyle="1" w:styleId="DateChar">
    <w:name w:val="Date Char"/>
    <w:basedOn w:val="DefaultParagraphFont"/>
    <w:link w:val="Date"/>
    <w:uiPriority w:val="5"/>
    <w:rPr>
      <w:color w:val="FFFFFF" w:themeColor="background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4Char">
    <w:name w:val="Heading 4 Char"/>
    <w:basedOn w:val="DefaultParagraphFont"/>
    <w:link w:val="Heading4"/>
    <w:uiPriority w:val="99"/>
    <w:semiHidden/>
    <w:rPr>
      <w:rFonts w:asciiTheme="majorHAnsi" w:eastAsiaTheme="majorEastAsia" w:hAnsiTheme="majorHAnsi" w:cstheme="majorBidi"/>
      <w:color w:val="E03177"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x\AppData\Roaming\Microsoft\Templates\Event%20fly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1B8088346354FCE92FBCA43733DF93D"/>
        <w:category>
          <w:name w:val="General"/>
          <w:gallery w:val="placeholder"/>
        </w:category>
        <w:types>
          <w:type w:val="bbPlcHdr"/>
        </w:types>
        <w:behaviors>
          <w:behavior w:val="content"/>
        </w:behaviors>
        <w:guid w:val="{827C8EA3-B249-4118-BD29-76AE428A7247}"/>
      </w:docPartPr>
      <w:docPartBody>
        <w:p w:rsidR="007613D7" w:rsidRDefault="00406539">
          <w:pPr>
            <w:pStyle w:val="61B8088346354FCE92FBCA43733DF93D"/>
          </w:pPr>
          <w:r>
            <w:t>[Street Address]</w:t>
          </w:r>
          <w:r>
            <w:br/>
            <w:t>[City, ST  ZIP Code]</w:t>
          </w:r>
          <w:r>
            <w:br/>
            <w:t>[Telephone]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97C"/>
    <w:rsid w:val="00406539"/>
    <w:rsid w:val="004C343E"/>
    <w:rsid w:val="005F3B2C"/>
    <w:rsid w:val="007613D7"/>
    <w:rsid w:val="00B91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3AEBBD0E2243989478580903435532">
    <w:name w:val="F43AEBBD0E2243989478580903435532"/>
  </w:style>
  <w:style w:type="paragraph" w:customStyle="1" w:styleId="8CECFC8290A344B1BAFA28C3F0B3DCB2">
    <w:name w:val="8CECFC8290A344B1BAFA28C3F0B3DCB2"/>
  </w:style>
  <w:style w:type="paragraph" w:customStyle="1" w:styleId="E931742A57F54138BE005397ED38832C">
    <w:name w:val="E931742A57F54138BE005397ED38832C"/>
  </w:style>
  <w:style w:type="paragraph" w:customStyle="1" w:styleId="0576C876DECB4B289DDD3955CD358E8E">
    <w:name w:val="0576C876DECB4B289DDD3955CD358E8E"/>
  </w:style>
  <w:style w:type="paragraph" w:customStyle="1" w:styleId="C5C3A2CDB90840B0BFA2D704D519F5F1">
    <w:name w:val="C5C3A2CDB90840B0BFA2D704D519F5F1"/>
  </w:style>
  <w:style w:type="paragraph" w:customStyle="1" w:styleId="8A6478AB37D74B34BB00CCB70820261B">
    <w:name w:val="8A6478AB37D74B34BB00CCB70820261B"/>
  </w:style>
  <w:style w:type="paragraph" w:customStyle="1" w:styleId="4D7C14CBBCA44FB8A9E017E4F9335F3E">
    <w:name w:val="4D7C14CBBCA44FB8A9E017E4F9335F3E"/>
  </w:style>
  <w:style w:type="paragraph" w:customStyle="1" w:styleId="7C472266739140AE9C68FC0C59CEFAAA">
    <w:name w:val="7C472266739140AE9C68FC0C59CEFAAA"/>
  </w:style>
  <w:style w:type="paragraph" w:customStyle="1" w:styleId="E170819C198048FFB312C91932DC5140">
    <w:name w:val="E170819C198048FFB312C91932DC5140"/>
  </w:style>
  <w:style w:type="paragraph" w:customStyle="1" w:styleId="7D6A4F03C52A48BB9B76CEE18FB11EB4">
    <w:name w:val="7D6A4F03C52A48BB9B76CEE18FB11EB4"/>
  </w:style>
  <w:style w:type="paragraph" w:customStyle="1" w:styleId="61B8088346354FCE92FBCA43733DF93D">
    <w:name w:val="61B8088346354FCE92FBCA43733DF93D"/>
  </w:style>
  <w:style w:type="paragraph" w:customStyle="1" w:styleId="655B2446A6444D6585B5E0976AC7645C">
    <w:name w:val="655B2446A6444D6585B5E0976AC7645C"/>
  </w:style>
  <w:style w:type="paragraph" w:customStyle="1" w:styleId="C1589B0A0976434FB0475C5263344EE8">
    <w:name w:val="C1589B0A0976434FB0475C5263344EE8"/>
  </w:style>
  <w:style w:type="paragraph" w:customStyle="1" w:styleId="1ED4F1D2692B4209AC8D15BBCD6FC38C">
    <w:name w:val="1ED4F1D2692B4209AC8D15BBCD6FC38C"/>
    <w:rsid w:val="00B9197C"/>
  </w:style>
  <w:style w:type="paragraph" w:customStyle="1" w:styleId="5FE2E2C290DD42F385D7199768F3AF60">
    <w:name w:val="5FE2E2C290DD42F385D7199768F3AF60"/>
    <w:rsid w:val="00B9197C"/>
  </w:style>
  <w:style w:type="paragraph" w:customStyle="1" w:styleId="7008A8F5741C48AB9A1F75781CB68CE9">
    <w:name w:val="7008A8F5741C48AB9A1F75781CB68CE9"/>
    <w:rsid w:val="00B9197C"/>
  </w:style>
  <w:style w:type="paragraph" w:customStyle="1" w:styleId="27812607376644D49FD574D0A050E68C">
    <w:name w:val="27812607376644D49FD574D0A050E68C"/>
    <w:rsid w:val="00B9197C"/>
  </w:style>
  <w:style w:type="paragraph" w:customStyle="1" w:styleId="287BC5F5E52D4A4B87CAE4F1721EAF39">
    <w:name w:val="287BC5F5E52D4A4B87CAE4F1721EAF39"/>
    <w:rsid w:val="00B9197C"/>
  </w:style>
  <w:style w:type="paragraph" w:customStyle="1" w:styleId="79D56CA4EF08421CA0FA436EF7C294D1">
    <w:name w:val="79D56CA4EF08421CA0FA436EF7C294D1"/>
    <w:rsid w:val="00B9197C"/>
  </w:style>
  <w:style w:type="paragraph" w:customStyle="1" w:styleId="3AC38ED6E92542529E8DEBB0D86CCC26">
    <w:name w:val="3AC38ED6E92542529E8DEBB0D86CCC26"/>
    <w:rsid w:val="00B9197C"/>
  </w:style>
  <w:style w:type="paragraph" w:customStyle="1" w:styleId="6073CF1580A94ABFB2D33D4D9DCA0605">
    <w:name w:val="6073CF1580A94ABFB2D33D4D9DCA0605"/>
    <w:rsid w:val="00B919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Summer Business">
      <a:dk1>
        <a:sysClr val="windowText" lastClr="000000"/>
      </a:dk1>
      <a:lt1>
        <a:sysClr val="window" lastClr="FFFFFF"/>
      </a:lt1>
      <a:dk2>
        <a:srgbClr val="333333"/>
      </a:dk2>
      <a:lt2>
        <a:srgbClr val="E6E6E6"/>
      </a:lt2>
      <a:accent1>
        <a:srgbClr val="E03177"/>
      </a:accent1>
      <a:accent2>
        <a:srgbClr val="97C83C"/>
      </a:accent2>
      <a:accent3>
        <a:srgbClr val="EEAE1F"/>
      </a:accent3>
      <a:accent4>
        <a:srgbClr val="EC6814"/>
      </a:accent4>
      <a:accent5>
        <a:srgbClr val="7458AB"/>
      </a:accent5>
      <a:accent6>
        <a:srgbClr val="24A5CD"/>
      </a:accent6>
      <a:hlink>
        <a:srgbClr val="24A5CD"/>
      </a:hlink>
      <a:folHlink>
        <a:srgbClr val="7458AB"/>
      </a:folHlink>
    </a:clrScheme>
    <a:fontScheme name="Summer Business">
      <a:majorFont>
        <a:latin typeface="Arial Black"/>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424E78C-8A49-4037-80E8-15290F9155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Event flyer.dotx</Template>
  <TotalTime>1</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Bex wild</dc:creator>
  <cp:keywords/>
  <dc:description/>
  <cp:lastModifiedBy>Bex wild</cp:lastModifiedBy>
  <cp:revision>4</cp:revision>
  <cp:lastPrinted>2012-12-25T21:02:00Z</cp:lastPrinted>
  <dcterms:created xsi:type="dcterms:W3CDTF">2015-09-19T12:06:00Z</dcterms:created>
  <dcterms:modified xsi:type="dcterms:W3CDTF">2015-09-19T12:36:00Z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TC039885629991</vt:lpwstr>
  </property>
</Properties>
</file>