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Table for overall flyer layout"/>
      </w:tblPr>
      <w:tblGrid>
        <w:gridCol w:w="7200"/>
        <w:gridCol w:w="144"/>
        <w:gridCol w:w="3456"/>
      </w:tblGrid>
      <w:tr w:rsidR="00EA2BEE">
        <w:trPr>
          <w:trHeight w:hRule="exact" w:val="14400"/>
          <w:jc w:val="center"/>
        </w:trPr>
        <w:tc>
          <w:tcPr>
            <w:tcW w:w="7200" w:type="dxa"/>
          </w:tcPr>
          <w:tbl>
            <w:tblPr>
              <w:tblW w:w="5000" w:type="pct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  <w:tblDescription w:val="Layout for flyer body content"/>
            </w:tblPr>
            <w:tblGrid>
              <w:gridCol w:w="6856"/>
              <w:gridCol w:w="344"/>
            </w:tblGrid>
            <w:tr w:rsidR="00EA2BEE" w:rsidTr="00925E56">
              <w:trPr>
                <w:gridAfter w:val="1"/>
                <w:wAfter w:w="360" w:type="dxa"/>
                <w:cantSplit/>
                <w:trHeight w:hRule="exact" w:val="20"/>
              </w:trPr>
              <w:tc>
                <w:tcPr>
                  <w:tcW w:w="7200" w:type="dxa"/>
                </w:tcPr>
                <w:p w:rsidR="00A15D8E" w:rsidRDefault="00A15D8E" w:rsidP="00A15D8E">
                  <w:pPr>
                    <w:pStyle w:val="Subtitle"/>
                    <w:rPr>
                      <w:rFonts w:ascii="Arial" w:hAnsi="Arial" w:cs="Arial"/>
                      <w:b/>
                      <w:color w:val="C00000"/>
                      <w:sz w:val="72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color w:val="C00000"/>
                      <w:sz w:val="72"/>
                      <w:szCs w:val="18"/>
                    </w:rPr>
                    <w:t>Alena Katikova</w:t>
                  </w:r>
                </w:p>
                <w:p w:rsidR="00EA2BEE" w:rsidRDefault="00EA2BEE" w:rsidP="00925E56">
                  <w:pPr>
                    <w:jc w:val="center"/>
                  </w:pPr>
                </w:p>
              </w:tc>
            </w:tr>
            <w:tr w:rsidR="00A15D8E" w:rsidTr="00520267">
              <w:trPr>
                <w:gridAfter w:val="1"/>
                <w:wAfter w:w="360" w:type="dxa"/>
                <w:cantSplit/>
                <w:trHeight w:hRule="exact" w:val="1134"/>
              </w:trPr>
              <w:tc>
                <w:tcPr>
                  <w:tcW w:w="7200" w:type="dxa"/>
                </w:tcPr>
                <w:p w:rsidR="00520267" w:rsidRDefault="001A185F" w:rsidP="000E7FDA">
                  <w:pPr>
                    <w:pStyle w:val="Subtitle"/>
                    <w:spacing w:before="240"/>
                    <w:rPr>
                      <w:rFonts w:ascii="Arial" w:hAnsi="Arial" w:cs="Arial"/>
                      <w:b/>
                      <w:color w:val="C00000"/>
                      <w:sz w:val="72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color w:val="C00000"/>
                      <w:sz w:val="72"/>
                      <w:szCs w:val="18"/>
                    </w:rPr>
                    <w:t>Enya Koster</w:t>
                  </w:r>
                </w:p>
                <w:p w:rsidR="00A15D8E" w:rsidRDefault="00A15D8E" w:rsidP="00925E56">
                  <w:pPr>
                    <w:jc w:val="center"/>
                  </w:pPr>
                </w:p>
              </w:tc>
            </w:tr>
            <w:tr w:rsidR="00EA2BEE" w:rsidTr="000B7375">
              <w:trPr>
                <w:trHeight w:hRule="exact" w:val="13209"/>
              </w:trPr>
              <w:tc>
                <w:tcPr>
                  <w:tcW w:w="7200" w:type="dxa"/>
                </w:tcPr>
                <w:p w:rsidR="000B7375" w:rsidRDefault="000B7375" w:rsidP="0075067F">
                  <w:pPr>
                    <w:jc w:val="both"/>
                    <w:rPr>
                      <w:sz w:val="28"/>
                      <w:szCs w:val="28"/>
                    </w:rPr>
                  </w:pPr>
                </w:p>
                <w:p w:rsidR="00EA2BEE" w:rsidRDefault="001A185F" w:rsidP="0075067F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Enya </w:t>
                  </w:r>
                  <w:proofErr w:type="spellStart"/>
                  <w:r>
                    <w:rPr>
                      <w:sz w:val="28"/>
                      <w:szCs w:val="28"/>
                    </w:rPr>
                    <w:t>Koster</w:t>
                  </w:r>
                  <w:proofErr w:type="spellEnd"/>
                  <w:r w:rsidR="00D91881">
                    <w:rPr>
                      <w:sz w:val="28"/>
                      <w:szCs w:val="28"/>
                    </w:rPr>
                    <w:t xml:space="preserve"> is a mixed media and performance artist from Warrington.</w:t>
                  </w:r>
                </w:p>
                <w:p w:rsidR="00D91881" w:rsidRDefault="00D91881" w:rsidP="0075067F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Her work centers on creating fictional characters, typically anamorphic in nature featuring a combination of human, object or animal. Her work is inspired by Tim Burton and Studio Ghibli.</w:t>
                  </w:r>
                </w:p>
                <w:p w:rsidR="00D91881" w:rsidRPr="00D91881" w:rsidRDefault="00D91881" w:rsidP="0075067F">
                  <w:pPr>
                    <w:jc w:val="both"/>
                    <w:rPr>
                      <w:sz w:val="28"/>
                      <w:szCs w:val="28"/>
                    </w:rPr>
                  </w:pPr>
                  <w:r w:rsidRPr="00D91881">
                    <w:rPr>
                      <w:i/>
                      <w:color w:val="444444"/>
                      <w:sz w:val="28"/>
                      <w:szCs w:val="28"/>
                      <w:shd w:val="clear" w:color="auto" w:fill="FFFFFF"/>
                    </w:rPr>
                    <w:t>Train Girl</w:t>
                  </w:r>
                  <w:r w:rsidRPr="00D91881">
                    <w:rPr>
                      <w:color w:val="444444"/>
                      <w:sz w:val="28"/>
                      <w:szCs w:val="28"/>
                      <w:shd w:val="clear" w:color="auto" w:fill="FFFFFF"/>
                    </w:rPr>
                    <w:t>, is a character that has stemmed from other works that deal with alternate realities. She embodies the transformation of human into inanimate objects, essentially giving life to cold/industrial components and creating another being that wouldn't exist in our world. </w:t>
                  </w:r>
                </w:p>
                <w:p w:rsidR="0075067F" w:rsidRDefault="0075067F" w:rsidP="0075067F">
                  <w:pPr>
                    <w:jc w:val="both"/>
                    <w:rPr>
                      <w:sz w:val="28"/>
                      <w:szCs w:val="28"/>
                    </w:rPr>
                  </w:pPr>
                </w:p>
                <w:p w:rsidR="0075067F" w:rsidRDefault="0075067F" w:rsidP="0075067F">
                  <w:pPr>
                    <w:jc w:val="both"/>
                    <w:rPr>
                      <w:sz w:val="28"/>
                      <w:szCs w:val="28"/>
                    </w:rPr>
                  </w:pPr>
                </w:p>
                <w:p w:rsidR="0075067F" w:rsidRDefault="0075067F" w:rsidP="0075067F">
                  <w:pPr>
                    <w:jc w:val="both"/>
                    <w:rPr>
                      <w:sz w:val="28"/>
                      <w:szCs w:val="28"/>
                    </w:rPr>
                  </w:pPr>
                </w:p>
                <w:p w:rsidR="000B7375" w:rsidRDefault="000B7375" w:rsidP="0075067F">
                  <w:pPr>
                    <w:jc w:val="both"/>
                    <w:rPr>
                      <w:sz w:val="28"/>
                      <w:szCs w:val="28"/>
                    </w:rPr>
                  </w:pPr>
                </w:p>
                <w:p w:rsidR="000B7375" w:rsidRDefault="000B7375" w:rsidP="0075067F">
                  <w:pPr>
                    <w:jc w:val="both"/>
                    <w:rPr>
                      <w:sz w:val="28"/>
                      <w:szCs w:val="28"/>
                    </w:rPr>
                  </w:pPr>
                </w:p>
                <w:p w:rsidR="000B7375" w:rsidRDefault="000B7375" w:rsidP="0075067F">
                  <w:pPr>
                    <w:jc w:val="both"/>
                  </w:pPr>
                </w:p>
                <w:p w:rsidR="000B7375" w:rsidRPr="000B7375" w:rsidRDefault="000B7375" w:rsidP="000B7375"/>
                <w:p w:rsidR="000B7375" w:rsidRPr="000B7375" w:rsidRDefault="000B7375" w:rsidP="000B7375"/>
                <w:p w:rsidR="000B7375" w:rsidRPr="000B7375" w:rsidRDefault="000B7375" w:rsidP="000B7375"/>
                <w:p w:rsidR="000B7375" w:rsidRPr="000B7375" w:rsidRDefault="000B7375" w:rsidP="000B7375"/>
                <w:p w:rsidR="000B7375" w:rsidRPr="000B7375" w:rsidRDefault="000B7375" w:rsidP="000B7375"/>
                <w:p w:rsidR="000B7375" w:rsidRPr="000B7375" w:rsidRDefault="000B7375" w:rsidP="000B7375"/>
                <w:p w:rsidR="000B7375" w:rsidRDefault="000B7375" w:rsidP="000B7375"/>
                <w:p w:rsidR="0075067F" w:rsidRPr="000B7375" w:rsidRDefault="0075067F" w:rsidP="000B7375">
                  <w:pPr>
                    <w:jc w:val="center"/>
                  </w:pPr>
                </w:p>
              </w:tc>
              <w:tc>
                <w:tcPr>
                  <w:tcW w:w="360" w:type="dxa"/>
                </w:tcPr>
                <w:p w:rsidR="00EA2BEE" w:rsidRDefault="000B7375">
                  <w:r>
                    <w:tab/>
                  </w:r>
                  <w:r>
                    <w:tab/>
                  </w:r>
                </w:p>
              </w:tc>
            </w:tr>
            <w:tr w:rsidR="00EA2BEE">
              <w:trPr>
                <w:gridAfter w:val="1"/>
                <w:wAfter w:w="360" w:type="dxa"/>
                <w:trHeight w:hRule="exact" w:val="1440"/>
              </w:trPr>
              <w:tc>
                <w:tcPr>
                  <w:tcW w:w="7200" w:type="dxa"/>
                  <w:vAlign w:val="bottom"/>
                </w:tcPr>
                <w:p w:rsidR="00EA2BEE" w:rsidRDefault="00EA2BEE"/>
              </w:tc>
            </w:tr>
          </w:tbl>
          <w:p w:rsidR="00EA2BEE" w:rsidRDefault="00EA2BEE"/>
        </w:tc>
        <w:tc>
          <w:tcPr>
            <w:tcW w:w="144" w:type="dxa"/>
          </w:tcPr>
          <w:p w:rsidR="00EA2BEE" w:rsidRDefault="00EA2BEE"/>
        </w:tc>
        <w:tc>
          <w:tcPr>
            <w:tcW w:w="3456" w:type="dxa"/>
          </w:tcPr>
          <w:tbl>
            <w:tblPr>
              <w:tblW w:w="5000" w:type="pct"/>
              <w:shd w:val="clear" w:color="auto" w:fill="C00000"/>
              <w:tblLayout w:type="fixed"/>
              <w:tblCellMar>
                <w:left w:w="288" w:type="dxa"/>
                <w:right w:w="288" w:type="dxa"/>
              </w:tblCellMar>
              <w:tblLook w:val="04A0" w:firstRow="1" w:lastRow="0" w:firstColumn="1" w:lastColumn="0" w:noHBand="0" w:noVBand="1"/>
              <w:tblDescription w:val="Layout for flyer sidebar"/>
            </w:tblPr>
            <w:tblGrid>
              <w:gridCol w:w="3456"/>
            </w:tblGrid>
            <w:tr w:rsidR="00EA2BEE" w:rsidTr="00D91881">
              <w:trPr>
                <w:trHeight w:hRule="exact" w:val="4649"/>
              </w:trPr>
              <w:tc>
                <w:tcPr>
                  <w:tcW w:w="3446" w:type="dxa"/>
                  <w:shd w:val="clear" w:color="auto" w:fill="C00000"/>
                  <w:vAlign w:val="center"/>
                </w:tcPr>
                <w:p w:rsidR="00A15D8E" w:rsidRDefault="001A185F" w:rsidP="000E7FDA">
                  <w:pPr>
                    <w:pStyle w:val="Heading2"/>
                    <w:shd w:val="clear" w:color="auto" w:fill="C00000"/>
                    <w:rPr>
                      <w:noProof/>
                      <w:lang w:val="en-GB" w:eastAsia="en-GB"/>
                    </w:rPr>
                  </w:pPr>
                  <w:r>
                    <w:rPr>
                      <w:noProof/>
                      <w:lang w:val="en-GB" w:eastAsia="en-GB"/>
                    </w:rPr>
                    <w:drawing>
                      <wp:inline distT="0" distB="0" distL="0" distR="0">
                        <wp:extent cx="2438400" cy="1828800"/>
                        <wp:effectExtent l="0" t="0" r="0" b="0"/>
                        <wp:docPr id="10" name="Picture 1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0" name="IMG_0819.JPG"/>
                                <pic:cNvPicPr/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 rot="5400000">
                                  <a:off x="0" y="0"/>
                                  <a:ext cx="2438400" cy="18288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EA2BEE" w:rsidRDefault="00D91881" w:rsidP="000E7FDA">
                  <w:pPr>
                    <w:pStyle w:val="Heading2"/>
                    <w:shd w:val="clear" w:color="auto" w:fill="C00000"/>
                    <w:rPr>
                      <w:i/>
                    </w:rPr>
                  </w:pPr>
                  <w:r>
                    <w:rPr>
                      <w:i/>
                    </w:rPr>
                    <w:t>Train Girl</w:t>
                  </w:r>
                  <w:bookmarkStart w:id="0" w:name="_GoBack"/>
                  <w:bookmarkEnd w:id="0"/>
                </w:p>
                <w:p w:rsidR="00EA2BEE" w:rsidRDefault="00EA2BEE" w:rsidP="000E7FDA">
                  <w:pPr>
                    <w:pStyle w:val="Line"/>
                    <w:shd w:val="clear" w:color="auto" w:fill="C00000"/>
                    <w:spacing w:before="0"/>
                    <w:jc w:val="left"/>
                  </w:pPr>
                </w:p>
                <w:p w:rsidR="00EA2BEE" w:rsidRDefault="00925E56" w:rsidP="000E7FDA">
                  <w:pPr>
                    <w:pStyle w:val="Heading2"/>
                    <w:shd w:val="clear" w:color="auto" w:fill="C00000"/>
                  </w:pPr>
                  <w:r>
                    <w:t xml:space="preserve"> </w:t>
                  </w:r>
                </w:p>
              </w:tc>
            </w:tr>
            <w:tr w:rsidR="00EA2BEE" w:rsidTr="004719B4">
              <w:trPr>
                <w:trHeight w:hRule="exact" w:val="497"/>
              </w:trPr>
              <w:tc>
                <w:tcPr>
                  <w:tcW w:w="3446" w:type="dxa"/>
                  <w:tcBorders>
                    <w:bottom w:val="single" w:sz="4" w:space="0" w:color="FFFFFF" w:themeColor="background1"/>
                  </w:tcBorders>
                  <w:shd w:val="clear" w:color="auto" w:fill="FFFFFF" w:themeFill="background1"/>
                </w:tcPr>
                <w:p w:rsidR="00EA2BEE" w:rsidRDefault="00EA2BEE" w:rsidP="000E7FDA"/>
              </w:tc>
            </w:tr>
            <w:tr w:rsidR="00EA2BEE" w:rsidTr="004719B4">
              <w:trPr>
                <w:trHeight w:hRule="exact" w:val="3456"/>
              </w:trPr>
              <w:tc>
                <w:tcPr>
                  <w:tcW w:w="3446" w:type="dxa"/>
                  <w:tcBorders>
                    <w:top w:val="single" w:sz="4" w:space="0" w:color="FFFFFF" w:themeColor="background1"/>
                  </w:tcBorders>
                  <w:shd w:val="clear" w:color="auto" w:fill="C00000"/>
                  <w:vAlign w:val="center"/>
                </w:tcPr>
                <w:p w:rsidR="000E7FDA" w:rsidRDefault="000E7FDA" w:rsidP="004719B4">
                  <w:pPr>
                    <w:pStyle w:val="Heading3"/>
                    <w:pBdr>
                      <w:top w:val="single" w:sz="4" w:space="1" w:color="FFFFFF" w:themeColor="background1"/>
                      <w:bottom w:val="single" w:sz="4" w:space="1" w:color="FFFFFF" w:themeColor="background1"/>
                    </w:pBdr>
                    <w:shd w:val="clear" w:color="auto" w:fill="C00000"/>
                  </w:pPr>
                  <w:r>
                    <w:rPr>
                      <w:noProof/>
                      <w:lang w:val="en-GB" w:eastAsia="en-GB"/>
                    </w:rPr>
                    <w:drawing>
                      <wp:inline distT="0" distB="0" distL="0" distR="0" wp14:anchorId="32DB1FFA" wp14:editId="1B668AF8">
                        <wp:extent cx="930165" cy="667587"/>
                        <wp:effectExtent l="0" t="0" r="3810" b="0"/>
                        <wp:docPr id="5" name="Picture 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5" name="awah logo finished.jpg"/>
                                <pic:cNvPicPr/>
                              </pic:nvPicPr>
                              <pic:blipFill>
                                <a:blip r:embed="rId6">
                                  <a:clrChange>
                                    <a:clrFrom>
                                      <a:srgbClr val="FFFFFF"/>
                                    </a:clrFrom>
                                    <a:clrTo>
                                      <a:srgbClr val="FFFFFF">
                                        <a:alpha val="0"/>
                                      </a:srgbClr>
                                    </a:clrTo>
                                  </a:clrChange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934963" cy="67103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EA2BEE" w:rsidRDefault="000E7FDA" w:rsidP="000E7FDA">
                  <w:pPr>
                    <w:pStyle w:val="Heading3"/>
                    <w:pBdr>
                      <w:top w:val="single" w:sz="4" w:space="1" w:color="FFFFFF" w:themeColor="background1"/>
                      <w:bottom w:val="single" w:sz="4" w:space="1" w:color="FFFFFF" w:themeColor="background1"/>
                    </w:pBdr>
                    <w:shd w:val="clear" w:color="auto" w:fill="C00000"/>
                  </w:pPr>
                  <w:r>
                    <w:t>Art with a Heart</w:t>
                  </w:r>
                </w:p>
                <w:p w:rsidR="00EA2BEE" w:rsidRDefault="00D91881" w:rsidP="000E7FDA">
                  <w:pPr>
                    <w:pStyle w:val="ContactInfo"/>
                    <w:pBdr>
                      <w:top w:val="single" w:sz="4" w:space="1" w:color="FFFFFF" w:themeColor="background1"/>
                      <w:bottom w:val="single" w:sz="4" w:space="1" w:color="FFFFFF" w:themeColor="background1"/>
                    </w:pBdr>
                    <w:shd w:val="clear" w:color="auto" w:fill="C00000"/>
                  </w:pPr>
                  <w:sdt>
                    <w:sdtPr>
                      <w:id w:val="857003158"/>
                      <w:placeholder>
                        <w:docPart w:val="61B8088346354FCE92FBCA43733DF93D"/>
                      </w:placeholder>
                      <w15:appearance w15:val="hidden"/>
                      <w:text w:multiLine="1"/>
                    </w:sdtPr>
                    <w:sdtEndPr/>
                    <w:sdtContent>
                      <w:r w:rsidR="000E7FDA">
                        <w:t>82-84 George Street</w:t>
                      </w:r>
                      <w:r w:rsidR="000E7FDA">
                        <w:br/>
                      </w:r>
                      <w:proofErr w:type="spellStart"/>
                      <w:r w:rsidR="000E7FDA">
                        <w:t>Altrincham</w:t>
                      </w:r>
                      <w:proofErr w:type="spellEnd"/>
                      <w:r w:rsidR="000E7FDA">
                        <w:br/>
                        <w:t>WA14 1RF</w:t>
                      </w:r>
                      <w:r w:rsidR="000E7FDA">
                        <w:br/>
                      </w:r>
                    </w:sdtContent>
                  </w:sdt>
                </w:p>
                <w:p w:rsidR="00EA2BEE" w:rsidRDefault="000E7FDA" w:rsidP="000E7FDA">
                  <w:pPr>
                    <w:pStyle w:val="ContactInfo"/>
                    <w:pBdr>
                      <w:top w:val="single" w:sz="4" w:space="1" w:color="FFFFFF" w:themeColor="background1"/>
                      <w:bottom w:val="single" w:sz="4" w:space="1" w:color="FFFFFF" w:themeColor="background1"/>
                    </w:pBdr>
                    <w:shd w:val="clear" w:color="auto" w:fill="C00000"/>
                  </w:pPr>
                  <w:r>
                    <w:t>www.artwithaheart.org.uk</w:t>
                  </w:r>
                </w:p>
                <w:p w:rsidR="00EA2BEE" w:rsidRDefault="00EA2BEE" w:rsidP="000E7FDA">
                  <w:pPr>
                    <w:pStyle w:val="Date"/>
                    <w:pBdr>
                      <w:top w:val="single" w:sz="4" w:space="1" w:color="FFFFFF" w:themeColor="background1"/>
                      <w:bottom w:val="single" w:sz="4" w:space="1" w:color="FFFFFF" w:themeColor="background1"/>
                    </w:pBdr>
                    <w:shd w:val="clear" w:color="auto" w:fill="C00000"/>
                  </w:pPr>
                </w:p>
              </w:tc>
            </w:tr>
          </w:tbl>
          <w:p w:rsidR="00EA2BEE" w:rsidRDefault="00EA2BEE"/>
        </w:tc>
      </w:tr>
    </w:tbl>
    <w:p w:rsidR="00EA2BEE" w:rsidRDefault="00EA2BEE">
      <w:pPr>
        <w:pStyle w:val="NoSpacing"/>
      </w:pPr>
    </w:p>
    <w:sectPr w:rsidR="00EA2BEE" w:rsidSect="00A15D8E">
      <w:pgSz w:w="12240" w:h="15840"/>
      <w:pgMar w:top="567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5E56"/>
    <w:rsid w:val="000B7375"/>
    <w:rsid w:val="000E7FDA"/>
    <w:rsid w:val="001A185F"/>
    <w:rsid w:val="004719B4"/>
    <w:rsid w:val="00520267"/>
    <w:rsid w:val="0075067F"/>
    <w:rsid w:val="00787FF2"/>
    <w:rsid w:val="00925E56"/>
    <w:rsid w:val="00A15D8E"/>
    <w:rsid w:val="00D2330B"/>
    <w:rsid w:val="00D91881"/>
    <w:rsid w:val="00E218B3"/>
    <w:rsid w:val="00EA2BEE"/>
    <w:rsid w:val="00F1482C"/>
    <w:rsid w:val="00F25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9FF9F03-AEF7-4D98-AC53-A9234DA13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color w:val="333333" w:themeColor="text2"/>
        <w:sz w:val="24"/>
        <w:szCs w:val="24"/>
        <w:lang w:val="en-US" w:eastAsia="ja-JP" w:bidi="ar-SA"/>
      </w:rPr>
    </w:rPrDefault>
    <w:pPrDefault>
      <w:pPr>
        <w:spacing w:after="160" w:line="312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 w:qFormat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3"/>
    <w:qFormat/>
    <w:pPr>
      <w:keepNext/>
      <w:keepLines/>
      <w:spacing w:before="280" w:after="120" w:line="240" w:lineRule="auto"/>
      <w:contextualSpacing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next w:val="Line"/>
    <w:link w:val="Heading2Char"/>
    <w:uiPriority w:val="3"/>
    <w:unhideWhenUsed/>
    <w:qFormat/>
    <w:pPr>
      <w:keepNext/>
      <w:keepLines/>
      <w:spacing w:after="0" w:line="264" w:lineRule="auto"/>
      <w:jc w:val="center"/>
      <w:outlineLvl w:val="1"/>
    </w:pPr>
    <w:rPr>
      <w:rFonts w:asciiTheme="majorHAnsi" w:eastAsiaTheme="majorEastAsia" w:hAnsiTheme="majorHAnsi" w:cstheme="majorBidi"/>
      <w:color w:val="FFFFFF" w:themeColor="background1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4"/>
    <w:unhideWhenUsed/>
    <w:qFormat/>
    <w:pPr>
      <w:keepNext/>
      <w:keepLines/>
      <w:spacing w:after="60" w:line="240" w:lineRule="auto"/>
      <w:jc w:val="center"/>
      <w:outlineLvl w:val="2"/>
    </w:pPr>
    <w:rPr>
      <w:rFonts w:asciiTheme="majorHAnsi" w:eastAsiaTheme="majorEastAsia" w:hAnsiTheme="majorHAnsi" w:cstheme="majorBidi"/>
      <w:caps/>
      <w:color w:val="FFFFFF" w:themeColor="background1"/>
    </w:rPr>
  </w:style>
  <w:style w:type="paragraph" w:styleId="Heading4">
    <w:name w:val="heading 4"/>
    <w:basedOn w:val="Normal"/>
    <w:next w:val="Normal"/>
    <w:link w:val="Heading4Char"/>
    <w:uiPriority w:val="99"/>
    <w:semiHidden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E03177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Title"/>
    <w:link w:val="SubtitleChar"/>
    <w:uiPriority w:val="2"/>
    <w:qFormat/>
    <w:pPr>
      <w:numPr>
        <w:ilvl w:val="1"/>
      </w:numPr>
      <w:spacing w:before="480"/>
    </w:pPr>
    <w:rPr>
      <w:color w:val="E03177" w:themeColor="accent1"/>
    </w:rPr>
  </w:style>
  <w:style w:type="character" w:customStyle="1" w:styleId="SubtitleChar">
    <w:name w:val="Subtitle Char"/>
    <w:basedOn w:val="DefaultParagraphFont"/>
    <w:link w:val="Subtitle"/>
    <w:uiPriority w:val="2"/>
    <w:rPr>
      <w:rFonts w:asciiTheme="majorHAnsi" w:eastAsiaTheme="majorEastAsia" w:hAnsiTheme="majorHAnsi" w:cstheme="majorBidi"/>
      <w:caps/>
      <w:color w:val="E03177" w:themeColor="accent1"/>
      <w:kern w:val="28"/>
      <w:sz w:val="80"/>
      <w:szCs w:val="80"/>
    </w:rPr>
  </w:style>
  <w:style w:type="paragraph" w:styleId="Title">
    <w:name w:val="Title"/>
    <w:basedOn w:val="Normal"/>
    <w:next w:val="Normal"/>
    <w:link w:val="TitleChar"/>
    <w:uiPriority w:val="1"/>
    <w:qFormat/>
    <w:pPr>
      <w:spacing w:after="0" w:line="204" w:lineRule="auto"/>
    </w:pPr>
    <w:rPr>
      <w:rFonts w:asciiTheme="majorHAnsi" w:eastAsiaTheme="majorEastAsia" w:hAnsiTheme="majorHAnsi" w:cstheme="majorBidi"/>
      <w:caps/>
      <w:kern w:val="28"/>
      <w:sz w:val="80"/>
      <w:szCs w:val="80"/>
    </w:rPr>
  </w:style>
  <w:style w:type="character" w:customStyle="1" w:styleId="TitleChar">
    <w:name w:val="Title Char"/>
    <w:basedOn w:val="DefaultParagraphFont"/>
    <w:link w:val="Title"/>
    <w:uiPriority w:val="1"/>
    <w:rPr>
      <w:rFonts w:asciiTheme="majorHAnsi" w:eastAsiaTheme="majorEastAsia" w:hAnsiTheme="majorHAnsi" w:cstheme="majorBidi"/>
      <w:caps/>
      <w:kern w:val="28"/>
      <w:sz w:val="80"/>
      <w:szCs w:val="80"/>
    </w:rPr>
  </w:style>
  <w:style w:type="character" w:customStyle="1" w:styleId="Heading1Char">
    <w:name w:val="Heading 1 Char"/>
    <w:basedOn w:val="DefaultParagraphFont"/>
    <w:link w:val="Heading1"/>
    <w:uiPriority w:val="3"/>
    <w:rPr>
      <w:b/>
      <w:bCs/>
      <w:sz w:val="28"/>
      <w:szCs w:val="28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NoSpacing">
    <w:name w:val="No Spacing"/>
    <w:uiPriority w:val="19"/>
    <w:qFormat/>
    <w:pPr>
      <w:spacing w:after="0" w:line="240" w:lineRule="auto"/>
    </w:pPr>
  </w:style>
  <w:style w:type="character" w:customStyle="1" w:styleId="Heading2Char">
    <w:name w:val="Heading 2 Char"/>
    <w:basedOn w:val="DefaultParagraphFont"/>
    <w:link w:val="Heading2"/>
    <w:uiPriority w:val="3"/>
    <w:rPr>
      <w:rFonts w:asciiTheme="majorHAnsi" w:eastAsiaTheme="majorEastAsia" w:hAnsiTheme="majorHAnsi" w:cstheme="majorBidi"/>
      <w:color w:val="FFFFFF" w:themeColor="background1"/>
      <w:sz w:val="28"/>
      <w:szCs w:val="28"/>
    </w:rPr>
  </w:style>
  <w:style w:type="paragraph" w:customStyle="1" w:styleId="Line">
    <w:name w:val="Line"/>
    <w:basedOn w:val="Normal"/>
    <w:next w:val="Heading2"/>
    <w:uiPriority w:val="3"/>
    <w:qFormat/>
    <w:pPr>
      <w:pBdr>
        <w:top w:val="single" w:sz="12" w:space="1" w:color="FFFFFF" w:themeColor="background1"/>
      </w:pBdr>
      <w:spacing w:before="400" w:after="400" w:line="240" w:lineRule="auto"/>
      <w:ind w:left="1080" w:right="1080"/>
      <w:jc w:val="center"/>
    </w:pPr>
    <w:rPr>
      <w:sz w:val="2"/>
      <w:szCs w:val="2"/>
    </w:rPr>
  </w:style>
  <w:style w:type="character" w:customStyle="1" w:styleId="Heading3Char">
    <w:name w:val="Heading 3 Char"/>
    <w:basedOn w:val="DefaultParagraphFont"/>
    <w:link w:val="Heading3"/>
    <w:uiPriority w:val="4"/>
    <w:rPr>
      <w:rFonts w:asciiTheme="majorHAnsi" w:eastAsiaTheme="majorEastAsia" w:hAnsiTheme="majorHAnsi" w:cstheme="majorBidi"/>
      <w:caps/>
      <w:color w:val="FFFFFF" w:themeColor="background1"/>
    </w:rPr>
  </w:style>
  <w:style w:type="paragraph" w:customStyle="1" w:styleId="ContactInfo">
    <w:name w:val="Contact Info"/>
    <w:basedOn w:val="Normal"/>
    <w:uiPriority w:val="5"/>
    <w:qFormat/>
    <w:pPr>
      <w:spacing w:after="280" w:line="240" w:lineRule="auto"/>
      <w:jc w:val="center"/>
    </w:pPr>
    <w:rPr>
      <w:color w:val="FFFFFF" w:themeColor="background1"/>
    </w:rPr>
  </w:style>
  <w:style w:type="paragraph" w:styleId="Date">
    <w:name w:val="Date"/>
    <w:basedOn w:val="Normal"/>
    <w:link w:val="DateChar"/>
    <w:uiPriority w:val="5"/>
    <w:unhideWhenUsed/>
    <w:qFormat/>
    <w:pPr>
      <w:spacing w:after="0"/>
      <w:jc w:val="center"/>
    </w:pPr>
    <w:rPr>
      <w:color w:val="FFFFFF" w:themeColor="background1"/>
    </w:rPr>
  </w:style>
  <w:style w:type="character" w:customStyle="1" w:styleId="DateChar">
    <w:name w:val="Date Char"/>
    <w:basedOn w:val="DefaultParagraphFont"/>
    <w:link w:val="Date"/>
    <w:uiPriority w:val="5"/>
    <w:rPr>
      <w:color w:val="FFFFFF" w:themeColor="background1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Heading4Char">
    <w:name w:val="Heading 4 Char"/>
    <w:basedOn w:val="DefaultParagraphFont"/>
    <w:link w:val="Heading4"/>
    <w:uiPriority w:val="99"/>
    <w:semiHidden/>
    <w:rPr>
      <w:rFonts w:asciiTheme="majorHAnsi" w:eastAsiaTheme="majorEastAsia" w:hAnsiTheme="majorHAnsi" w:cstheme="majorBidi"/>
      <w:color w:val="E03177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ex\AppData\Roaming\Microsoft\Templates\Event%20flyer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61B8088346354FCE92FBCA43733DF9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7C8EA3-B249-4118-BD29-76AE428A7247}"/>
      </w:docPartPr>
      <w:docPartBody>
        <w:p w:rsidR="007613D7" w:rsidRDefault="00406539">
          <w:pPr>
            <w:pStyle w:val="61B8088346354FCE92FBCA43733DF93D"/>
          </w:pPr>
          <w:r>
            <w:t>[Street Address]</w:t>
          </w:r>
          <w:r>
            <w:br/>
            <w:t>[City, ST  ZIP Code]</w:t>
          </w:r>
          <w:r>
            <w:br/>
            <w:t>[Telephone]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197C"/>
    <w:rsid w:val="00406539"/>
    <w:rsid w:val="00450580"/>
    <w:rsid w:val="007613D7"/>
    <w:rsid w:val="008736DA"/>
    <w:rsid w:val="00B91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43AEBBD0E2243989478580903435532">
    <w:name w:val="F43AEBBD0E2243989478580903435532"/>
  </w:style>
  <w:style w:type="paragraph" w:customStyle="1" w:styleId="8CECFC8290A344B1BAFA28C3F0B3DCB2">
    <w:name w:val="8CECFC8290A344B1BAFA28C3F0B3DCB2"/>
  </w:style>
  <w:style w:type="paragraph" w:customStyle="1" w:styleId="E931742A57F54138BE005397ED38832C">
    <w:name w:val="E931742A57F54138BE005397ED38832C"/>
  </w:style>
  <w:style w:type="paragraph" w:customStyle="1" w:styleId="0576C876DECB4B289DDD3955CD358E8E">
    <w:name w:val="0576C876DECB4B289DDD3955CD358E8E"/>
  </w:style>
  <w:style w:type="paragraph" w:customStyle="1" w:styleId="C5C3A2CDB90840B0BFA2D704D519F5F1">
    <w:name w:val="C5C3A2CDB90840B0BFA2D704D519F5F1"/>
  </w:style>
  <w:style w:type="paragraph" w:customStyle="1" w:styleId="8A6478AB37D74B34BB00CCB70820261B">
    <w:name w:val="8A6478AB37D74B34BB00CCB70820261B"/>
  </w:style>
  <w:style w:type="paragraph" w:customStyle="1" w:styleId="4D7C14CBBCA44FB8A9E017E4F9335F3E">
    <w:name w:val="4D7C14CBBCA44FB8A9E017E4F9335F3E"/>
  </w:style>
  <w:style w:type="paragraph" w:customStyle="1" w:styleId="7C472266739140AE9C68FC0C59CEFAAA">
    <w:name w:val="7C472266739140AE9C68FC0C59CEFAAA"/>
  </w:style>
  <w:style w:type="paragraph" w:customStyle="1" w:styleId="E170819C198048FFB312C91932DC5140">
    <w:name w:val="E170819C198048FFB312C91932DC5140"/>
  </w:style>
  <w:style w:type="paragraph" w:customStyle="1" w:styleId="7D6A4F03C52A48BB9B76CEE18FB11EB4">
    <w:name w:val="7D6A4F03C52A48BB9B76CEE18FB11EB4"/>
  </w:style>
  <w:style w:type="paragraph" w:customStyle="1" w:styleId="61B8088346354FCE92FBCA43733DF93D">
    <w:name w:val="61B8088346354FCE92FBCA43733DF93D"/>
  </w:style>
  <w:style w:type="paragraph" w:customStyle="1" w:styleId="655B2446A6444D6585B5E0976AC7645C">
    <w:name w:val="655B2446A6444D6585B5E0976AC7645C"/>
  </w:style>
  <w:style w:type="paragraph" w:customStyle="1" w:styleId="C1589B0A0976434FB0475C5263344EE8">
    <w:name w:val="C1589B0A0976434FB0475C5263344EE8"/>
  </w:style>
  <w:style w:type="paragraph" w:customStyle="1" w:styleId="1ED4F1D2692B4209AC8D15BBCD6FC38C">
    <w:name w:val="1ED4F1D2692B4209AC8D15BBCD6FC38C"/>
    <w:rsid w:val="00B9197C"/>
  </w:style>
  <w:style w:type="paragraph" w:customStyle="1" w:styleId="5FE2E2C290DD42F385D7199768F3AF60">
    <w:name w:val="5FE2E2C290DD42F385D7199768F3AF60"/>
    <w:rsid w:val="00B9197C"/>
  </w:style>
  <w:style w:type="paragraph" w:customStyle="1" w:styleId="7008A8F5741C48AB9A1F75781CB68CE9">
    <w:name w:val="7008A8F5741C48AB9A1F75781CB68CE9"/>
    <w:rsid w:val="00B9197C"/>
  </w:style>
  <w:style w:type="paragraph" w:customStyle="1" w:styleId="27812607376644D49FD574D0A050E68C">
    <w:name w:val="27812607376644D49FD574D0A050E68C"/>
    <w:rsid w:val="00B9197C"/>
  </w:style>
  <w:style w:type="paragraph" w:customStyle="1" w:styleId="287BC5F5E52D4A4B87CAE4F1721EAF39">
    <w:name w:val="287BC5F5E52D4A4B87CAE4F1721EAF39"/>
    <w:rsid w:val="00B9197C"/>
  </w:style>
  <w:style w:type="paragraph" w:customStyle="1" w:styleId="79D56CA4EF08421CA0FA436EF7C294D1">
    <w:name w:val="79D56CA4EF08421CA0FA436EF7C294D1"/>
    <w:rsid w:val="00B9197C"/>
  </w:style>
  <w:style w:type="paragraph" w:customStyle="1" w:styleId="3AC38ED6E92542529E8DEBB0D86CCC26">
    <w:name w:val="3AC38ED6E92542529E8DEBB0D86CCC26"/>
    <w:rsid w:val="00B9197C"/>
  </w:style>
  <w:style w:type="paragraph" w:customStyle="1" w:styleId="6073CF1580A94ABFB2D33D4D9DCA0605">
    <w:name w:val="6073CF1580A94ABFB2D33D4D9DCA0605"/>
    <w:rsid w:val="00B9197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Summer Business">
      <a:dk1>
        <a:sysClr val="windowText" lastClr="000000"/>
      </a:dk1>
      <a:lt1>
        <a:sysClr val="window" lastClr="FFFFFF"/>
      </a:lt1>
      <a:dk2>
        <a:srgbClr val="333333"/>
      </a:dk2>
      <a:lt2>
        <a:srgbClr val="E6E6E6"/>
      </a:lt2>
      <a:accent1>
        <a:srgbClr val="E03177"/>
      </a:accent1>
      <a:accent2>
        <a:srgbClr val="97C83C"/>
      </a:accent2>
      <a:accent3>
        <a:srgbClr val="EEAE1F"/>
      </a:accent3>
      <a:accent4>
        <a:srgbClr val="EC6814"/>
      </a:accent4>
      <a:accent5>
        <a:srgbClr val="7458AB"/>
      </a:accent5>
      <a:accent6>
        <a:srgbClr val="24A5CD"/>
      </a:accent6>
      <a:hlink>
        <a:srgbClr val="24A5CD"/>
      </a:hlink>
      <a:folHlink>
        <a:srgbClr val="7458AB"/>
      </a:folHlink>
    </a:clrScheme>
    <a:fontScheme name="Summer Business">
      <a:majorFont>
        <a:latin typeface="Arial Black"/>
        <a:ea typeface=""/>
        <a:cs typeface=""/>
      </a:majorFont>
      <a:minorFont>
        <a:latin typeface="Georg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1424E78C-8A49-4037-80E8-15290F91551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Event flyer.dotx</Template>
  <TotalTime>6</TotalTime>
  <Pages>1</Pages>
  <Words>104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Bex wild</dc:creator>
  <cp:keywords/>
  <dc:description/>
  <cp:lastModifiedBy>Bex wild</cp:lastModifiedBy>
  <cp:revision>4</cp:revision>
  <cp:lastPrinted>2012-12-25T21:02:00Z</cp:lastPrinted>
  <dcterms:created xsi:type="dcterms:W3CDTF">2015-09-19T11:55:00Z</dcterms:created>
  <dcterms:modified xsi:type="dcterms:W3CDTF">2015-09-27T19:12:00Z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TC039885629991</vt:lpwstr>
  </property>
</Properties>
</file>